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84CD" w14:textId="2A8891C7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PARTE I</w:t>
      </w:r>
    </w:p>
    <w:p w14:paraId="246032C6" w14:textId="544D48F2" w:rsidR="00CE5FBA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>A PREENCHER PELO INTERESSADO</w:t>
      </w:r>
    </w:p>
    <w:p w14:paraId="7CCA7B06" w14:textId="77777777" w:rsidR="000A6204" w:rsidRDefault="000A6204" w:rsidP="00CE5FBA">
      <w:pPr>
        <w:pStyle w:val="PargrafodaLista"/>
        <w:snapToGrid w:val="0"/>
        <w:spacing w:before="120" w:after="120"/>
        <w:ind w:left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</w:p>
    <w:p w14:paraId="22F7075A" w14:textId="77777777" w:rsidR="00DB3B94" w:rsidRPr="008358FD" w:rsidRDefault="00DB3B94" w:rsidP="00DB3B94">
      <w:pPr>
        <w:pStyle w:val="Subttulo"/>
        <w:numPr>
          <w:ilvl w:val="0"/>
          <w:numId w:val="2"/>
        </w:numPr>
        <w:spacing w:before="0"/>
      </w:pPr>
      <w:r w:rsidRPr="008358FD">
        <w:t>IDENTIFICAÇÃO DO PROCE</w:t>
      </w:r>
      <w:r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3738A3" w:rsidRDefault="001B4C1C" w:rsidP="00D964C3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77777777" w:rsidR="00DB3B94" w:rsidRPr="003738A3" w:rsidRDefault="00DB3B94" w:rsidP="00D964C3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DB3B94" w:rsidRPr="003738A3" w14:paraId="390547B9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7F6711" w:rsidRDefault="00DB3B9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77777777" w:rsidR="00DB3B94" w:rsidRPr="00CE5FBA" w:rsidRDefault="00DB3B94" w:rsidP="00D964C3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0825C02A" w14:textId="18D499EE" w:rsidR="001B4C1C" w:rsidRPr="00EF7B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1B4C1C" w:rsidRPr="003738A3" w14:paraId="6DA20159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B49C734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6BD55B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5443C2F" w14:textId="0226206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públicas </w:t>
            </w:r>
            <w:r w:rsidRPr="003738A3">
              <w:rPr>
                <w:color w:val="335B4A"/>
                <w:sz w:val="20"/>
                <w:szCs w:val="20"/>
              </w:rPr>
              <w:t>por tempo indeterminado</w:t>
            </w:r>
            <w:r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5C5BAF4" w14:textId="77777777" w:rsidR="001B4C1C" w:rsidRPr="007F6711" w:rsidRDefault="001B4C1C" w:rsidP="004451A9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1B4C1C" w:rsidRPr="003738A3" w14:paraId="77E191DE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B1AA3F2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107B6A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3B5B7F21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028E4DD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BE0BDE2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635D4C02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3A5DAC6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C6B1C7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D9EDC95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281304C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2126AA3B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0A80D926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0D39D9DF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F67FE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38D01B8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387BF7E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69CA21D5" w14:textId="38FA67A1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19CBF1EB" w14:textId="7D20B058" w:rsidR="00CA375C" w:rsidRPr="00B6792C" w:rsidRDefault="00CA375C" w:rsidP="00DB3B94">
      <w:pPr>
        <w:pStyle w:val="Subttulo"/>
        <w:numPr>
          <w:ilvl w:val="0"/>
          <w:numId w:val="2"/>
        </w:numPr>
        <w:spacing w:after="0"/>
      </w:pPr>
      <w:r w:rsidRPr="00CA375C">
        <w:t>IDENTIFICAÇÃO DO</w:t>
      </w:r>
      <w:r w:rsidR="00DB3B94">
        <w:t xml:space="preserve"> CANDIDATO</w:t>
      </w:r>
      <w:r w:rsidRPr="00CA375C"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14:paraId="017E05C8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Default="00803465" w:rsidP="00CE5FBA">
            <w:pPr>
              <w:snapToGrid w:val="0"/>
              <w:jc w:val="left"/>
            </w:pPr>
            <w:r w:rsidRPr="004320F0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Default="00803465" w:rsidP="00CE5FBA">
            <w:pPr>
              <w:snapToGrid w:val="0"/>
              <w:ind w:left="288" w:right="222"/>
              <w:jc w:val="both"/>
            </w:pPr>
          </w:p>
        </w:tc>
      </w:tr>
      <w:tr w:rsidR="00DB3B94" w14:paraId="2C2D5173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1CD3C6E5" w14:textId="7C16A128" w:rsidR="00DB3B94" w:rsidRPr="004320F0" w:rsidRDefault="00DB3B94" w:rsidP="00CE5FBA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Candidatura n.º</w:t>
            </w:r>
          </w:p>
        </w:tc>
        <w:tc>
          <w:tcPr>
            <w:tcW w:w="7229" w:type="dxa"/>
          </w:tcPr>
          <w:p w14:paraId="0381F8AA" w14:textId="77777777" w:rsidR="00DB3B94" w:rsidRDefault="00DB3B94" w:rsidP="00CE5FBA">
            <w:pPr>
              <w:snapToGrid w:val="0"/>
              <w:ind w:left="288" w:right="222"/>
              <w:jc w:val="both"/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57404254" w:rsidR="00C56AF4" w:rsidRPr="00C56AF4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63C3F" w:themeColor="text2" w:themeShade="BF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AUDIÊNCIA PRÉVIA</w:t>
      </w:r>
    </w:p>
    <w:p w14:paraId="0583DEF8" w14:textId="0469554B" w:rsidR="00CA375C" w:rsidRPr="00C56AF4" w:rsidRDefault="00911B6B" w:rsidP="00B6792C">
      <w:pPr>
        <w:snapToGrid w:val="0"/>
        <w:jc w:val="both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 xml:space="preserve">Fase </w:t>
      </w:r>
      <w:r w:rsidR="005C2300">
        <w:rPr>
          <w:color w:val="335B4A"/>
          <w:sz w:val="20"/>
          <w:szCs w:val="20"/>
        </w:rPr>
        <w:t>d</w:t>
      </w:r>
      <w:r w:rsidRPr="00911B6B">
        <w:rPr>
          <w:color w:val="335B4A"/>
          <w:sz w:val="20"/>
          <w:szCs w:val="20"/>
        </w:rPr>
        <w:t>o procedimento a que se referem as alegações</w:t>
      </w:r>
      <w:r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56AF4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</w:t>
            </w:r>
            <w:r w:rsidR="005C2300" w:rsidRPr="003528A0">
              <w:rPr>
                <w:color w:val="335B4A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L</w:t>
            </w:r>
            <w:r w:rsidR="005C2300" w:rsidRPr="00DB3B94">
              <w:rPr>
                <w:color w:val="335B4A"/>
                <w:sz w:val="20"/>
                <w:szCs w:val="20"/>
              </w:rPr>
              <w:t>is</w:t>
            </w:r>
            <w:r w:rsidR="005C2300" w:rsidRPr="003528A0">
              <w:rPr>
                <w:color w:val="335B4A"/>
                <w:sz w:val="20"/>
                <w:szCs w:val="20"/>
              </w:rPr>
              <w:t xml:space="preserve">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5BE6C42" w14:textId="77CD6C23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016D5BB1" w14:textId="13F3F33C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D474BE">
        <w:trPr>
          <w:trHeight w:val="3861"/>
        </w:trPr>
        <w:tc>
          <w:tcPr>
            <w:tcW w:w="9199" w:type="dxa"/>
          </w:tcPr>
          <w:p w14:paraId="05EDFBF5" w14:textId="269587B6" w:rsidR="00581B73" w:rsidRPr="00911B6B" w:rsidRDefault="00581B73" w:rsidP="003528A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77777777" w:rsidR="00DB3B94" w:rsidRPr="00911B6B" w:rsidRDefault="00DB3B94" w:rsidP="00D964C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28B0036" w14:textId="47732168" w:rsidR="00DB3B94" w:rsidRDefault="00DB3B94" w:rsidP="00DB3B94">
      <w:pPr>
        <w:snapToGrid w:val="0"/>
        <w:jc w:val="left"/>
        <w:rPr>
          <w:color w:val="335B4A"/>
          <w:sz w:val="20"/>
          <w:szCs w:val="20"/>
        </w:rPr>
      </w:pPr>
    </w:p>
    <w:p w14:paraId="26D55EE9" w14:textId="77777777" w:rsidR="000A6204" w:rsidRPr="00911B6B" w:rsidRDefault="000A6204" w:rsidP="00DB3B94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911B6B" w14:paraId="48A089D6" w14:textId="77777777" w:rsidTr="00D964C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911B6B" w:rsidRDefault="00DB3B94" w:rsidP="00D964C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 do</w:t>
            </w:r>
            <w:r>
              <w:rPr>
                <w:color w:val="335B4A"/>
                <w:sz w:val="20"/>
                <w:szCs w:val="20"/>
              </w:rPr>
              <w:t xml:space="preserve"> candidato</w:t>
            </w:r>
          </w:p>
        </w:tc>
      </w:tr>
      <w:tr w:rsidR="00DB3B94" w:rsidRPr="00911B6B" w14:paraId="663F648B" w14:textId="77777777" w:rsidTr="00D964C3">
        <w:trPr>
          <w:trHeight w:val="397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B3B94" w:rsidRPr="00911B6B" w14:paraId="3A699445" w14:textId="77777777" w:rsidTr="00D964C3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C8C74E8" w14:textId="77777777" w:rsidR="000A6204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 </w:t>
            </w:r>
          </w:p>
          <w:p w14:paraId="236DBB27" w14:textId="77777777" w:rsidR="000A6204" w:rsidRPr="00CE5FBA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Assinatura do responsável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CE5FBA" w:rsidRDefault="000A6204" w:rsidP="000A6204">
            <w:pPr>
              <w:snapToGrid w:val="0"/>
              <w:spacing w:before="120" w:after="120"/>
              <w:jc w:val="both"/>
              <w:rPr>
                <w:color w:val="C4E7EA" w:themeColor="text2" w:themeTint="33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 xml:space="preserve">A PREENCHER PELO </w:t>
      </w:r>
      <w:r>
        <w:rPr>
          <w:rFonts w:ascii="Corbel" w:hAnsi="Corbel"/>
          <w:color w:val="1E5155" w:themeColor="text2"/>
          <w:sz w:val="16"/>
          <w:szCs w:val="16"/>
        </w:rPr>
        <w:t>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911B6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  <w:r w:rsidRPr="00911B6B">
        <w:rPr>
          <w:rFonts w:ascii="Corbel" w:hAnsi="Corbel"/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911B6B" w:rsidRDefault="00581B73" w:rsidP="00911B6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911B6B" w:rsidRDefault="00AC1A23" w:rsidP="00AC1A2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</w:t>
            </w:r>
            <w:r w:rsidR="00911B6B" w:rsidRPr="00911B6B">
              <w:rPr>
                <w:color w:val="335B4A"/>
                <w:sz w:val="20"/>
                <w:szCs w:val="20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11B6B" w:rsidRDefault="00AC1A23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0A6204">
      <w:headerReference w:type="default" r:id="rId8"/>
      <w:footerReference w:type="default" r:id="rId9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5A785" w14:textId="77777777" w:rsidR="007E6965" w:rsidRDefault="007E6965" w:rsidP="009730D1">
      <w:r>
        <w:separator/>
      </w:r>
    </w:p>
  </w:endnote>
  <w:endnote w:type="continuationSeparator" w:id="0">
    <w:p w14:paraId="1805DEC3" w14:textId="77777777" w:rsidR="007E6965" w:rsidRDefault="007E6965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>
      <w:t>4</w:t>
    </w:r>
    <w:r w:rsidRPr="00D9735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FDE81" w14:textId="77777777" w:rsidR="007E6965" w:rsidRDefault="007E6965" w:rsidP="009730D1">
      <w:r>
        <w:separator/>
      </w:r>
    </w:p>
  </w:footnote>
  <w:footnote w:type="continuationSeparator" w:id="0">
    <w:p w14:paraId="03CDCADF" w14:textId="77777777" w:rsidR="007E6965" w:rsidRDefault="007E6965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22A2" w14:textId="25E2930F" w:rsidR="000A6204" w:rsidRDefault="00C2111C" w:rsidP="00C2111C">
    <w:pPr>
      <w:pStyle w:val="Cabealho"/>
      <w:pBdr>
        <w:bottom w:val="single" w:sz="4" w:space="1" w:color="A5CDBC" w:themeColor="accent4" w:themeTint="99"/>
      </w:pBdr>
      <w:tabs>
        <w:tab w:val="clear" w:pos="4252"/>
        <w:tab w:val="clear" w:pos="8504"/>
        <w:tab w:val="left" w:pos="1695"/>
      </w:tabs>
      <w:jc w:val="both"/>
      <w:rPr>
        <w:rFonts w:ascii="Corbel" w:hAnsi="Corbel"/>
        <w:color w:val="325948" w:themeColor="accent4" w:themeShade="8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65FAE2E" wp14:editId="1DD097C0">
          <wp:simplePos x="0" y="0"/>
          <wp:positionH relativeFrom="column">
            <wp:posOffset>356870</wp:posOffset>
          </wp:positionH>
          <wp:positionV relativeFrom="paragraph">
            <wp:posOffset>102870</wp:posOffset>
          </wp:positionV>
          <wp:extent cx="3712845" cy="323215"/>
          <wp:effectExtent l="0" t="0" r="1905" b="635"/>
          <wp:wrapNone/>
          <wp:docPr id="7267989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284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7972D50" wp14:editId="1F7BB5A6">
          <wp:simplePos x="0" y="0"/>
          <wp:positionH relativeFrom="column">
            <wp:posOffset>4314825</wp:posOffset>
          </wp:positionH>
          <wp:positionV relativeFrom="paragraph">
            <wp:posOffset>-635</wp:posOffset>
          </wp:positionV>
          <wp:extent cx="1213485" cy="542290"/>
          <wp:effectExtent l="0" t="0" r="5715" b="0"/>
          <wp:wrapTight wrapText="bothSides">
            <wp:wrapPolygon edited="0">
              <wp:start x="10512" y="0"/>
              <wp:lineTo x="0" y="6829"/>
              <wp:lineTo x="0" y="13658"/>
              <wp:lineTo x="1017" y="20487"/>
              <wp:lineTo x="5086" y="20487"/>
              <wp:lineTo x="21363" y="15176"/>
              <wp:lineTo x="21363" y="5311"/>
              <wp:lineTo x="13224" y="0"/>
              <wp:lineTo x="10512" y="0"/>
            </wp:wrapPolygon>
          </wp:wrapTight>
          <wp:docPr id="84544166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rbel" w:hAnsi="Corbel"/>
        <w:color w:val="325948" w:themeColor="accent4" w:themeShade="80"/>
      </w:rPr>
      <w:tab/>
    </w:r>
  </w:p>
  <w:p w14:paraId="717A5109" w14:textId="523333E4" w:rsidR="00CE5FBA" w:rsidRDefault="00DB3B94" w:rsidP="000A6204">
    <w:pPr>
      <w:pStyle w:val="Cabealho"/>
      <w:pBdr>
        <w:bottom w:val="single" w:sz="4" w:space="1" w:color="A5CDBC" w:themeColor="accent4" w:themeTint="99"/>
      </w:pBdr>
    </w:pPr>
    <w:r>
      <w:rPr>
        <w:rFonts w:ascii="Corbel" w:hAnsi="Corbel"/>
        <w:color w:val="325948" w:themeColor="accent4" w:themeShade="80"/>
      </w:rPr>
      <w:t xml:space="preserve">FORMULÁRIO </w:t>
    </w:r>
    <w:r w:rsidRPr="00911B6B">
      <w:rPr>
        <w:rFonts w:ascii="Corbel" w:hAnsi="Corbel"/>
        <w:color w:val="325948" w:themeColor="accent4" w:themeShade="80"/>
      </w:rPr>
      <w:t>DE AUDIÊNCIA PRÉVIA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36136014">
    <w:abstractNumId w:val="0"/>
  </w:num>
  <w:num w:numId="2" w16cid:durableId="813763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13A64"/>
    <w:rsid w:val="000A6204"/>
    <w:rsid w:val="001403BC"/>
    <w:rsid w:val="001B4C1C"/>
    <w:rsid w:val="003528A0"/>
    <w:rsid w:val="00372913"/>
    <w:rsid w:val="00430FE3"/>
    <w:rsid w:val="004320F0"/>
    <w:rsid w:val="005011E6"/>
    <w:rsid w:val="00517292"/>
    <w:rsid w:val="00526A8D"/>
    <w:rsid w:val="00581B73"/>
    <w:rsid w:val="00590F1E"/>
    <w:rsid w:val="005B4EB1"/>
    <w:rsid w:val="005C2300"/>
    <w:rsid w:val="0061539C"/>
    <w:rsid w:val="00645819"/>
    <w:rsid w:val="006D3357"/>
    <w:rsid w:val="007300CE"/>
    <w:rsid w:val="00731B92"/>
    <w:rsid w:val="00740AE8"/>
    <w:rsid w:val="00785D12"/>
    <w:rsid w:val="007B3A76"/>
    <w:rsid w:val="007E6965"/>
    <w:rsid w:val="00803465"/>
    <w:rsid w:val="008223D8"/>
    <w:rsid w:val="008F56BC"/>
    <w:rsid w:val="00911B6B"/>
    <w:rsid w:val="00914289"/>
    <w:rsid w:val="00965107"/>
    <w:rsid w:val="009730D1"/>
    <w:rsid w:val="00985B98"/>
    <w:rsid w:val="00AC1A23"/>
    <w:rsid w:val="00B46E0D"/>
    <w:rsid w:val="00B6792C"/>
    <w:rsid w:val="00BF0AE1"/>
    <w:rsid w:val="00C2111C"/>
    <w:rsid w:val="00C56AF4"/>
    <w:rsid w:val="00CA375C"/>
    <w:rsid w:val="00CD2B4E"/>
    <w:rsid w:val="00CE5FBA"/>
    <w:rsid w:val="00DA75A6"/>
    <w:rsid w:val="00DB3B94"/>
    <w:rsid w:val="00E144B0"/>
    <w:rsid w:val="00EA00A1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chartTrackingRefBased/>
  <w15:docId w15:val="{81568BA1-580F-4054-9989-36F20FDF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D4178-690D-468D-8865-9A6486584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Pereira Nunes</dc:creator>
  <cp:keywords/>
  <dc:description/>
  <cp:lastModifiedBy>Escolas de Branca</cp:lastModifiedBy>
  <cp:revision>2</cp:revision>
  <dcterms:created xsi:type="dcterms:W3CDTF">2026-06-19T07:14:00Z</dcterms:created>
  <dcterms:modified xsi:type="dcterms:W3CDTF">2026-06-19T07:14:00Z</dcterms:modified>
</cp:coreProperties>
</file>